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D87B" w14:textId="77777777" w:rsidR="00492098" w:rsidRDefault="00492098" w:rsidP="00492098">
      <w:pPr>
        <w:ind w:left="13041"/>
        <w:rPr>
          <w:b/>
          <w:sz w:val="52"/>
        </w:rPr>
      </w:pPr>
      <w:r>
        <w:rPr>
          <w:b/>
          <w:sz w:val="52"/>
        </w:rPr>
        <w:t xml:space="preserve">DOSSIER </w:t>
      </w:r>
      <w:r w:rsidRPr="00492098">
        <w:rPr>
          <w:b/>
          <w:sz w:val="52"/>
        </w:rPr>
        <w:t>15565</w:t>
      </w:r>
      <w:r>
        <w:rPr>
          <w:b/>
          <w:sz w:val="52"/>
        </w:rPr>
        <w:t xml:space="preserve"> - </w:t>
      </w:r>
      <w:r w:rsidRPr="00492098">
        <w:rPr>
          <w:b/>
          <w:sz w:val="52"/>
        </w:rPr>
        <w:t>SARL</w:t>
      </w:r>
      <w:r>
        <w:rPr>
          <w:b/>
          <w:sz w:val="52"/>
        </w:rPr>
        <w:t xml:space="preserve"> </w:t>
      </w:r>
      <w:r w:rsidRPr="00492098">
        <w:rPr>
          <w:b/>
          <w:sz w:val="52"/>
        </w:rPr>
        <w:t>PATISSERIE BOULANGERIE MANDON</w:t>
      </w:r>
      <w:r w:rsidR="00183A72">
        <w:rPr>
          <w:b/>
          <w:sz w:val="52"/>
        </w:rPr>
        <w:t xml:space="preserve"> - </w:t>
      </w:r>
      <w:r w:rsidR="00183A72" w:rsidRPr="00183A72">
        <w:rPr>
          <w:b/>
          <w:sz w:val="52"/>
        </w:rPr>
        <w:t>23/07/2026</w:t>
      </w:r>
    </w:p>
    <w:p w14:paraId="22D7A3E7" w14:textId="77777777" w:rsidR="0044760D" w:rsidRPr="00A52750" w:rsidRDefault="0044760D" w:rsidP="0044760D">
      <w:pPr>
        <w:ind w:left="13041"/>
        <w:rPr>
          <w:b/>
          <w:sz w:val="52"/>
        </w:rPr>
      </w:pPr>
      <w:r>
        <w:rPr>
          <w:b/>
          <w:sz w:val="52"/>
        </w:rPr>
        <w:t>VENTE FDC LJ</w:t>
      </w:r>
    </w:p>
    <w:p w14:paraId="45B797C1" w14:textId="77777777" w:rsidR="0044760D" w:rsidRDefault="0044760D" w:rsidP="0044760D">
      <w:pPr>
        <w:ind w:left="13041"/>
      </w:pPr>
    </w:p>
    <w:p w14:paraId="2F45A1DA" w14:textId="77777777" w:rsidR="00214FDC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 xml:space="preserve">Contrat de bail (bail commercial, bail précaire, contrat de sous-location, </w:t>
      </w:r>
      <w:r>
        <w:rPr>
          <w:rFonts w:cstheme="minorHAnsi"/>
          <w:sz w:val="18"/>
          <w:szCs w:val="18"/>
          <w:lang w:eastAsia="fr-FR"/>
        </w:rPr>
        <w:t>contrat de domiciliation, etc.)</w:t>
      </w:r>
    </w:p>
    <w:p w14:paraId="1D5F00C3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>
        <w:rPr>
          <w:rFonts w:cstheme="minorHAnsi"/>
          <w:sz w:val="18"/>
          <w:szCs w:val="18"/>
          <w:lang w:eastAsia="fr-FR"/>
        </w:rPr>
        <w:t>Comptes annuels</w:t>
      </w:r>
    </w:p>
    <w:p w14:paraId="60AD0723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>1 photo extérieure et 1 photo intérieure du local (si FDC AV)</w:t>
      </w:r>
    </w:p>
    <w:p w14:paraId="68F7C2CC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>Attestation d’assurance du local</w:t>
      </w:r>
    </w:p>
    <w:p w14:paraId="03F8FA55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 xml:space="preserve">Si restaurant : Licence petite restauration ? grande restauration ? III ? IV ? </w:t>
      </w:r>
    </w:p>
    <w:p w14:paraId="01A849C7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>Si achat du FDC : acte d’acquisition du FDC</w:t>
      </w:r>
    </w:p>
    <w:p w14:paraId="302301EE" w14:textId="77777777" w:rsidR="00214FDC" w:rsidRPr="00EF4E54" w:rsidRDefault="00214FDC" w:rsidP="00214FDC">
      <w:pPr>
        <w:pStyle w:val="Paragraphedeliste"/>
        <w:numPr>
          <w:ilvl w:val="0"/>
          <w:numId w:val="3"/>
        </w:numPr>
        <w:spacing w:after="0" w:line="240" w:lineRule="auto"/>
        <w:ind w:left="13041"/>
        <w:rPr>
          <w:rFonts w:cstheme="minorHAnsi"/>
          <w:sz w:val="18"/>
          <w:szCs w:val="18"/>
          <w:lang w:eastAsia="fr-FR"/>
        </w:rPr>
      </w:pPr>
      <w:r w:rsidRPr="00EF4E54">
        <w:rPr>
          <w:rFonts w:cstheme="minorHAnsi"/>
          <w:sz w:val="18"/>
          <w:szCs w:val="18"/>
          <w:lang w:eastAsia="fr-FR"/>
        </w:rPr>
        <w:t>Si franchise : contrat de franchise</w:t>
      </w:r>
    </w:p>
    <w:p w14:paraId="4A0DC880" w14:textId="77777777" w:rsidR="00214FDC" w:rsidRDefault="00214FDC" w:rsidP="00214FDC">
      <w:pPr>
        <w:numPr>
          <w:ilvl w:val="0"/>
          <w:numId w:val="3"/>
        </w:numPr>
        <w:ind w:left="13041"/>
        <w:contextualSpacing/>
        <w:jc w:val="left"/>
        <w:rPr>
          <w:rFonts w:cstheme="minorHAnsi"/>
          <w:sz w:val="18"/>
          <w:szCs w:val="18"/>
        </w:rPr>
      </w:pPr>
      <w:r w:rsidRPr="00EF4E54">
        <w:rPr>
          <w:rFonts w:cstheme="minorHAnsi"/>
          <w:sz w:val="18"/>
          <w:szCs w:val="18"/>
        </w:rPr>
        <w:t>Liste acquéreurs potentiels</w:t>
      </w:r>
    </w:p>
    <w:p w14:paraId="0DD1AEF5" w14:textId="77777777" w:rsidR="00214FDC" w:rsidRPr="00EF4E54" w:rsidRDefault="00214FDC" w:rsidP="00214FDC">
      <w:pPr>
        <w:ind w:left="13041"/>
        <w:contextualSpacing/>
        <w:rPr>
          <w:rFonts w:cstheme="minorHAnsi"/>
          <w:sz w:val="18"/>
          <w:szCs w:val="18"/>
        </w:rPr>
      </w:pPr>
    </w:p>
    <w:p w14:paraId="1770A325" w14:textId="77777777" w:rsidR="00214FDC" w:rsidRPr="00A52750" w:rsidRDefault="00214FDC" w:rsidP="00214FDC">
      <w:pPr>
        <w:ind w:left="13041"/>
        <w:rPr>
          <w:b/>
          <w:sz w:val="52"/>
        </w:rPr>
      </w:pPr>
      <w:r>
        <w:rPr>
          <w:b/>
          <w:sz w:val="52"/>
        </w:rPr>
        <w:t xml:space="preserve">VENTE FDC </w:t>
      </w:r>
      <w:r w:rsidRPr="00743C50">
        <w:rPr>
          <w:b/>
          <w:sz w:val="52"/>
          <w:u w:val="single"/>
        </w:rPr>
        <w:t>LJS</w:t>
      </w:r>
    </w:p>
    <w:p w14:paraId="572F82BB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>
        <w:rPr>
          <w:sz w:val="24"/>
        </w:rPr>
        <w:t>Maintien électricité ? O OUI   O NON</w:t>
      </w:r>
    </w:p>
    <w:p w14:paraId="54B713ED" w14:textId="77777777" w:rsidR="00214FDC" w:rsidRDefault="00214FDC" w:rsidP="00214FDC">
      <w:pPr>
        <w:pStyle w:val="Paragraphedeliste"/>
        <w:numPr>
          <w:ilvl w:val="0"/>
          <w:numId w:val="2"/>
        </w:numPr>
        <w:pBdr>
          <w:bottom w:val="single" w:sz="4" w:space="1" w:color="auto"/>
        </w:pBdr>
        <w:ind w:left="13041"/>
        <w:rPr>
          <w:sz w:val="24"/>
        </w:rPr>
      </w:pPr>
      <w:r>
        <w:rPr>
          <w:sz w:val="24"/>
        </w:rPr>
        <w:t>Assurance MVRA ? O OUI   O NON</w:t>
      </w:r>
    </w:p>
    <w:p w14:paraId="0E845CB1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>
        <w:rPr>
          <w:sz w:val="24"/>
        </w:rPr>
        <w:t>Accord dirigeant</w:t>
      </w:r>
    </w:p>
    <w:p w14:paraId="06E4B3DE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>
        <w:rPr>
          <w:sz w:val="24"/>
        </w:rPr>
        <w:t>Prix de cession</w:t>
      </w:r>
    </w:p>
    <w:p w14:paraId="0ED4FCA8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>
        <w:rPr>
          <w:sz w:val="24"/>
        </w:rPr>
        <w:t>Attestation d’assurance</w:t>
      </w:r>
    </w:p>
    <w:p w14:paraId="1BED6491" w14:textId="77777777" w:rsidR="00214FDC" w:rsidRDefault="00214FDC" w:rsidP="00214FDC">
      <w:pPr>
        <w:pStyle w:val="Paragraphedeliste"/>
        <w:numPr>
          <w:ilvl w:val="0"/>
          <w:numId w:val="2"/>
        </w:numPr>
        <w:pBdr>
          <w:bottom w:val="single" w:sz="4" w:space="1" w:color="auto"/>
        </w:pBdr>
        <w:ind w:left="13041"/>
        <w:rPr>
          <w:sz w:val="24"/>
        </w:rPr>
      </w:pPr>
      <w:r w:rsidRPr="00A52750">
        <w:rPr>
          <w:sz w:val="24"/>
        </w:rPr>
        <w:t>Prise de possession</w:t>
      </w:r>
      <w:r>
        <w:rPr>
          <w:sz w:val="24"/>
        </w:rPr>
        <w:t xml:space="preserve"> le : </w:t>
      </w:r>
    </w:p>
    <w:p w14:paraId="7D37D69B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>
        <w:rPr>
          <w:sz w:val="24"/>
        </w:rPr>
        <w:t>Résiliation assurance MVRA</w:t>
      </w:r>
    </w:p>
    <w:p w14:paraId="6230E088" w14:textId="77777777" w:rsidR="00214FDC" w:rsidRDefault="00214FDC" w:rsidP="00214FDC">
      <w:pPr>
        <w:pStyle w:val="Paragraphedeliste"/>
        <w:numPr>
          <w:ilvl w:val="0"/>
          <w:numId w:val="2"/>
        </w:numPr>
        <w:pBdr>
          <w:bottom w:val="single" w:sz="4" w:space="1" w:color="auto"/>
        </w:pBdr>
        <w:ind w:left="13041"/>
        <w:rPr>
          <w:sz w:val="24"/>
        </w:rPr>
      </w:pPr>
      <w:r>
        <w:rPr>
          <w:sz w:val="24"/>
        </w:rPr>
        <w:t>Résiliation contrat de de fourniture d’électricité, le cas échéant</w:t>
      </w:r>
    </w:p>
    <w:p w14:paraId="0822B4BA" w14:textId="77777777" w:rsidR="00214FDC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 w:rsidRPr="00A52750">
        <w:rPr>
          <w:sz w:val="24"/>
        </w:rPr>
        <w:t>Acte de cession signé</w:t>
      </w:r>
    </w:p>
    <w:p w14:paraId="367BE597" w14:textId="77777777" w:rsidR="00214FDC" w:rsidRPr="00A52750" w:rsidRDefault="00214FDC" w:rsidP="00214FDC">
      <w:pPr>
        <w:pStyle w:val="Paragraphedeliste"/>
        <w:numPr>
          <w:ilvl w:val="0"/>
          <w:numId w:val="2"/>
        </w:numPr>
        <w:pBdr>
          <w:bottom w:val="single" w:sz="4" w:space="1" w:color="auto"/>
        </w:pBdr>
        <w:ind w:left="13041"/>
        <w:rPr>
          <w:sz w:val="24"/>
        </w:rPr>
      </w:pPr>
      <w:r w:rsidRPr="00A52750">
        <w:rPr>
          <w:sz w:val="24"/>
        </w:rPr>
        <w:t>Acte de cession signé + enregistré</w:t>
      </w:r>
    </w:p>
    <w:p w14:paraId="4A23972A" w14:textId="77777777" w:rsidR="00214FDC" w:rsidRPr="00A52750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 w:rsidRPr="00A52750">
        <w:rPr>
          <w:sz w:val="24"/>
        </w:rPr>
        <w:t>Décompte loyers postérieurs (déduire le montant du dépôt de garantie)</w:t>
      </w:r>
      <w:r>
        <w:rPr>
          <w:sz w:val="24"/>
        </w:rPr>
        <w:t xml:space="preserve"> + RIB</w:t>
      </w:r>
    </w:p>
    <w:p w14:paraId="526B00C5" w14:textId="77777777" w:rsidR="00D334BF" w:rsidRDefault="00214FDC" w:rsidP="00214FDC">
      <w:pPr>
        <w:pStyle w:val="Paragraphedeliste"/>
        <w:numPr>
          <w:ilvl w:val="0"/>
          <w:numId w:val="2"/>
        </w:numPr>
        <w:ind w:left="13041"/>
        <w:rPr>
          <w:sz w:val="24"/>
        </w:rPr>
      </w:pPr>
      <w:r w:rsidRPr="00A52750">
        <w:rPr>
          <w:sz w:val="24"/>
        </w:rPr>
        <w:t>Paiement loyers postérieurs</w:t>
      </w:r>
    </w:p>
    <w:p w14:paraId="0B964113" w14:textId="447FCF12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 xml:space="preserve">Loyer actuel : </w:t>
      </w:r>
    </w:p>
    <w:p w14:paraId="1E4B2363" w14:textId="77777777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 xml:space="preserve">Bail signé le </w:t>
      </w:r>
      <w:r w:rsidRPr="00A039FD">
        <w:rPr>
          <w:sz w:val="24"/>
          <w:highlight w:val="yellow"/>
        </w:rPr>
        <w:tab/>
      </w:r>
      <w:r w:rsidRPr="00A039FD">
        <w:rPr>
          <w:sz w:val="24"/>
          <w:highlight w:val="yellow"/>
        </w:rPr>
        <w:tab/>
        <w:t xml:space="preserve">jusqu’au </w:t>
      </w:r>
    </w:p>
    <w:p w14:paraId="43994A42" w14:textId="77777777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 xml:space="preserve">Montant dépôt de garantie : </w:t>
      </w:r>
    </w:p>
    <w:p w14:paraId="6AC28FC7" w14:textId="77777777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>Clause de destination :</w:t>
      </w:r>
    </w:p>
    <w:p w14:paraId="4512C246" w14:textId="77777777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>Clause d’agrément ? O OUI   O NON</w:t>
      </w:r>
    </w:p>
    <w:p w14:paraId="7BB3D05E" w14:textId="77777777" w:rsidR="00A039FD" w:rsidRPr="00A039FD" w:rsidRDefault="00A039FD" w:rsidP="00A039FD">
      <w:pPr>
        <w:pStyle w:val="Paragraphedeliste"/>
        <w:numPr>
          <w:ilvl w:val="0"/>
          <w:numId w:val="2"/>
        </w:numPr>
        <w:ind w:left="13041"/>
        <w:rPr>
          <w:sz w:val="24"/>
          <w:highlight w:val="yellow"/>
        </w:rPr>
      </w:pPr>
      <w:r w:rsidRPr="00A039FD">
        <w:rPr>
          <w:sz w:val="24"/>
          <w:highlight w:val="yellow"/>
        </w:rPr>
        <w:t xml:space="preserve">Clause de solidarité inversée ? O OUI   O NON </w:t>
      </w:r>
      <w:r w:rsidRPr="00A039FD">
        <w:rPr>
          <w:sz w:val="24"/>
          <w:highlight w:val="yellow"/>
        </w:rPr>
        <w:tab/>
        <w:t xml:space="preserve">    Montant loyers antérieurs :</w:t>
      </w:r>
    </w:p>
    <w:p w14:paraId="2939058A" w14:textId="77777777" w:rsidR="00A039FD" w:rsidRPr="00214FDC" w:rsidRDefault="00A039FD" w:rsidP="00A039FD">
      <w:pPr>
        <w:pStyle w:val="Paragraphedeliste"/>
        <w:ind w:left="13041"/>
        <w:rPr>
          <w:sz w:val="24"/>
        </w:rPr>
      </w:pPr>
    </w:p>
    <w:sectPr w:rsidR="00A039FD" w:rsidRPr="00214FDC" w:rsidSect="00214FDC">
      <w:pgSz w:w="23814" w:h="16839" w:orient="landscape" w:code="8"/>
      <w:pgMar w:top="567" w:right="426" w:bottom="709" w:left="1418" w:header="720" w:footer="11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E51C" w14:textId="77777777" w:rsidR="008D1983" w:rsidRDefault="008D1983">
      <w:r>
        <w:separator/>
      </w:r>
    </w:p>
  </w:endnote>
  <w:endnote w:type="continuationSeparator" w:id="0">
    <w:p w14:paraId="52EE1FFF" w14:textId="77777777" w:rsidR="008D1983" w:rsidRDefault="008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0A4E" w14:textId="77777777" w:rsidR="008D1983" w:rsidRDefault="008D1983">
      <w:r>
        <w:separator/>
      </w:r>
    </w:p>
  </w:footnote>
  <w:footnote w:type="continuationSeparator" w:id="0">
    <w:p w14:paraId="7BBADEF4" w14:textId="77777777" w:rsidR="008D1983" w:rsidRDefault="008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168D6"/>
    <w:multiLevelType w:val="hybridMultilevel"/>
    <w:tmpl w:val="67C08C1E"/>
    <w:lvl w:ilvl="0" w:tplc="DE8E7A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F11AD"/>
    <w:multiLevelType w:val="hybridMultilevel"/>
    <w:tmpl w:val="A6A22BCC"/>
    <w:lvl w:ilvl="0" w:tplc="F19A59FE">
      <w:start w:val="1"/>
      <w:numFmt w:val="bullet"/>
      <w:lvlText w:val=""/>
      <w:lvlJc w:val="left"/>
      <w:pPr>
        <w:ind w:left="1340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1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48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1556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162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1700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1772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1844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19162" w:hanging="360"/>
      </w:pPr>
      <w:rPr>
        <w:rFonts w:ascii="Wingdings" w:hAnsi="Wingdings" w:hint="default"/>
      </w:rPr>
    </w:lvl>
  </w:abstractNum>
  <w:abstractNum w:abstractNumId="2" w15:restartNumberingAfterBreak="0">
    <w:nsid w:val="7331773C"/>
    <w:multiLevelType w:val="hybridMultilevel"/>
    <w:tmpl w:val="F29E4B1A"/>
    <w:lvl w:ilvl="0" w:tplc="DE8E7A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408863">
    <w:abstractNumId w:val="0"/>
  </w:num>
  <w:num w:numId="2" w16cid:durableId="1947809132">
    <w:abstractNumId w:val="2"/>
  </w:num>
  <w:num w:numId="3" w16cid:durableId="949967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C4"/>
    <w:rsid w:val="00002953"/>
    <w:rsid w:val="000105E1"/>
    <w:rsid w:val="000A0A47"/>
    <w:rsid w:val="00121B2D"/>
    <w:rsid w:val="00162876"/>
    <w:rsid w:val="00183A72"/>
    <w:rsid w:val="00214FDC"/>
    <w:rsid w:val="00231369"/>
    <w:rsid w:val="002326C4"/>
    <w:rsid w:val="00260DB1"/>
    <w:rsid w:val="00284917"/>
    <w:rsid w:val="00397CB3"/>
    <w:rsid w:val="003E33D6"/>
    <w:rsid w:val="003E6D67"/>
    <w:rsid w:val="00424A0D"/>
    <w:rsid w:val="0044760D"/>
    <w:rsid w:val="00452F8B"/>
    <w:rsid w:val="00481A7A"/>
    <w:rsid w:val="00492098"/>
    <w:rsid w:val="004E3D44"/>
    <w:rsid w:val="005B08B9"/>
    <w:rsid w:val="005F4D72"/>
    <w:rsid w:val="0061237C"/>
    <w:rsid w:val="0065059A"/>
    <w:rsid w:val="006531AF"/>
    <w:rsid w:val="006961C4"/>
    <w:rsid w:val="006A247B"/>
    <w:rsid w:val="006B7294"/>
    <w:rsid w:val="006E2DBE"/>
    <w:rsid w:val="006F7A86"/>
    <w:rsid w:val="00741132"/>
    <w:rsid w:val="0078231B"/>
    <w:rsid w:val="007B6B2C"/>
    <w:rsid w:val="007C2104"/>
    <w:rsid w:val="007E3379"/>
    <w:rsid w:val="00814E63"/>
    <w:rsid w:val="00821EE6"/>
    <w:rsid w:val="00830367"/>
    <w:rsid w:val="00840E6C"/>
    <w:rsid w:val="00886018"/>
    <w:rsid w:val="00892D38"/>
    <w:rsid w:val="008C163C"/>
    <w:rsid w:val="008C51E8"/>
    <w:rsid w:val="008D1983"/>
    <w:rsid w:val="009219F5"/>
    <w:rsid w:val="00926899"/>
    <w:rsid w:val="00944B7D"/>
    <w:rsid w:val="009972D7"/>
    <w:rsid w:val="009B04A6"/>
    <w:rsid w:val="009D4861"/>
    <w:rsid w:val="00A039FD"/>
    <w:rsid w:val="00A1518B"/>
    <w:rsid w:val="00A75420"/>
    <w:rsid w:val="00AC10CE"/>
    <w:rsid w:val="00AD6DDB"/>
    <w:rsid w:val="00C0548C"/>
    <w:rsid w:val="00C474D7"/>
    <w:rsid w:val="00C812C8"/>
    <w:rsid w:val="00C90D80"/>
    <w:rsid w:val="00CB71B1"/>
    <w:rsid w:val="00D07E33"/>
    <w:rsid w:val="00D25F96"/>
    <w:rsid w:val="00D334BF"/>
    <w:rsid w:val="00D376DF"/>
    <w:rsid w:val="00D76512"/>
    <w:rsid w:val="00E145A8"/>
    <w:rsid w:val="00E57A5A"/>
    <w:rsid w:val="00F20851"/>
    <w:rsid w:val="00F81063"/>
    <w:rsid w:val="00F831B4"/>
    <w:rsid w:val="00F915EF"/>
    <w:rsid w:val="00FB4D13"/>
    <w:rsid w:val="00FB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4AF0AA"/>
  <w14:defaultImageDpi w14:val="0"/>
  <w15:docId w15:val="{45BC032E-FE0D-413C-8FFB-C4DD3A46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framePr w:w="11088" w:h="2880" w:hSpace="141" w:wrap="auto" w:vAnchor="text" w:hAnchor="text" w:x="-1129" w:y="-1129"/>
      <w:shd w:val="solid" w:color="FFFFFF" w:fill="FFFFFF"/>
      <w:jc w:val="center"/>
      <w:outlineLvl w:val="0"/>
    </w:pPr>
    <w:rPr>
      <w:b/>
      <w:bCs/>
      <w:spacing w:val="42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framePr w:w="11088" w:h="1161" w:hSpace="141" w:wrap="auto" w:vAnchor="text" w:hAnchor="page" w:x="288" w:y="-1136"/>
      <w:ind w:right="2213"/>
      <w:jc w:val="center"/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framePr w:w="10995" w:h="1161" w:hSpace="141" w:wrap="auto" w:vAnchor="text" w:hAnchor="page" w:x="368" w:y="-1137"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ind w:left="142" w:right="71"/>
      <w:jc w:val="left"/>
      <w:outlineLvl w:val="2"/>
    </w:pPr>
    <w:rPr>
      <w:b/>
      <w:bCs/>
      <w:smallCap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gende">
    <w:name w:val="caption"/>
    <w:basedOn w:val="Normal"/>
    <w:next w:val="Normal"/>
    <w:uiPriority w:val="99"/>
    <w:qFormat/>
    <w:pPr>
      <w:framePr w:w="11088" w:h="2880" w:hSpace="141" w:wrap="auto" w:vAnchor="text" w:hAnchor="text" w:x="-1129" w:y="-1129"/>
      <w:shd w:val="solid" w:color="FFFFFF" w:fill="FFFFFF"/>
      <w:jc w:val="center"/>
    </w:pPr>
    <w:rPr>
      <w:b/>
      <w:bCs/>
      <w:sz w:val="28"/>
      <w:szCs w:val="28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</w:rPr>
  </w:style>
  <w:style w:type="paragraph" w:styleId="Corpsdetexte">
    <w:name w:val="Body Text"/>
    <w:basedOn w:val="Normal"/>
    <w:link w:val="CorpsdetexteCar"/>
    <w:uiPriority w:val="99"/>
    <w:pPr>
      <w:framePr w:w="11088" w:h="1161" w:hSpace="141" w:wrap="auto" w:vAnchor="text" w:hAnchor="page" w:x="288" w:y="-1136"/>
      <w:shd w:val="solid" w:color="FFFFFF" w:fill="FFFFFF"/>
      <w:tabs>
        <w:tab w:val="left" w:pos="2057"/>
      </w:tabs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CG Omega" w:hAnsi="CG Omega" w:cs="CG Omega"/>
      <w:sz w:val="24"/>
      <w:szCs w:val="24"/>
    </w:rPr>
  </w:style>
  <w:style w:type="character" w:styleId="Lienhypertexte">
    <w:name w:val="Hyperlink"/>
    <w:basedOn w:val="Policepardfaut"/>
    <w:uiPriority w:val="99"/>
    <w:rsid w:val="00F81063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99"/>
    <w:rsid w:val="00F915EF"/>
    <w:pPr>
      <w:spacing w:after="0" w:line="240" w:lineRule="auto"/>
      <w:jc w:val="both"/>
    </w:pPr>
    <w:rPr>
      <w:rFonts w:ascii="CG Omega" w:hAnsi="CG Omega" w:cs="CG Omeg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760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SOCIETE CIVILE PROFESSIONNELLE DE MANDATAIRES JUDICIAIRE</vt:lpstr>
    </vt:vector>
  </TitlesOfParts>
  <Company>PSI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CIVILE PROFESSIONNELLE DE MANDATAIRES JUDICIAIRE</dc:title>
  <dc:subject/>
  <dc:creator>Charline</dc:creator>
  <cp:keywords/>
  <dc:description/>
  <cp:lastModifiedBy>Administrateur</cp:lastModifiedBy>
  <cp:revision>43</cp:revision>
  <cp:lastPrinted>2003-04-30T07:53:00Z</cp:lastPrinted>
  <dcterms:created xsi:type="dcterms:W3CDTF">2015-08-21T15:52:00Z</dcterms:created>
  <dcterms:modified xsi:type="dcterms:W3CDTF">2026-08-14T08:46:00Z</dcterms:modified>
</cp:coreProperties>
</file>